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2C" w:rsidRPr="00E1722C" w:rsidRDefault="00E1722C" w:rsidP="00E1722C">
      <w:pPr>
        <w:spacing w:before="285" w:after="143" w:line="240" w:lineRule="auto"/>
        <w:outlineLvl w:val="1"/>
        <w:rPr>
          <w:rFonts w:ascii="Open Sans Condensed" w:eastAsia="Times New Roman" w:hAnsi="Open Sans Condensed" w:cs="Times New Roman"/>
          <w:caps/>
          <w:color w:val="1961AB"/>
          <w:sz w:val="24"/>
          <w:szCs w:val="24"/>
          <w:lang w:eastAsia="nl-NL"/>
        </w:rPr>
      </w:pPr>
      <w:bookmarkStart w:id="0" w:name="_GoBack"/>
      <w:r w:rsidRPr="00E1722C">
        <w:rPr>
          <w:rFonts w:ascii="Open Sans Condensed" w:eastAsia="Times New Roman" w:hAnsi="Open Sans Condensed" w:cs="Times New Roman"/>
          <w:caps/>
          <w:color w:val="1961AB"/>
          <w:sz w:val="24"/>
          <w:szCs w:val="24"/>
          <w:lang w:eastAsia="nl-NL"/>
        </w:rPr>
        <w:t>Programma Ketenavond oncologise revalidatie 29-10-19</w:t>
      </w: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255"/>
        <w:gridCol w:w="4260"/>
      </w:tblGrid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17.15 uur</w:t>
            </w:r>
          </w:p>
        </w:tc>
        <w:tc>
          <w:tcPr>
            <w:tcW w:w="7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Ontvangst met soep en broodjes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17.45 uur</w:t>
            </w: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br/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Dr. Casper van Koppenhagen,</w:t>
            </w: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br/>
              <w:t>Sport- en revalidatiearts 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Inleiding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18.00 uur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 xml:space="preserve">Drs. </w:t>
            </w:r>
            <w:proofErr w:type="spellStart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Prabath</w:t>
            </w:r>
            <w:proofErr w:type="spellEnd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 xml:space="preserve"> Lodewijks,</w:t>
            </w: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br/>
              <w:t>Sportarts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De maximale inspanningstest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18.25 uur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 xml:space="preserve">Dr. Arco </w:t>
            </w:r>
            <w:proofErr w:type="spellStart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Teske</w:t>
            </w:r>
            <w:proofErr w:type="spellEnd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,</w:t>
            </w: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br/>
            </w:r>
            <w:proofErr w:type="spellStart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onco</w:t>
            </w:r>
            <w:proofErr w:type="spellEnd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 xml:space="preserve"> cardioloog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Cardiotoxiciteit ten gevolge van een oncologische behandeling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18.55 uur</w:t>
            </w:r>
          </w:p>
        </w:tc>
        <w:tc>
          <w:tcPr>
            <w:tcW w:w="7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P A U Z E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19.15 uur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Dhr. Ad Kerst,</w:t>
            </w: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br/>
              <w:t>Oncologisch  fysiotherapeut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 xml:space="preserve">Het </w:t>
            </w:r>
            <w:proofErr w:type="spellStart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Oncofit</w:t>
            </w:r>
            <w:proofErr w:type="spellEnd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 xml:space="preserve"> trainingsprogramma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19.35 uur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Pitch</w:t>
            </w: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br/>
              <w:t xml:space="preserve">Anouk </w:t>
            </w:r>
            <w:proofErr w:type="spellStart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Hiensch</w:t>
            </w:r>
            <w:proofErr w:type="spellEnd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, promovendus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 xml:space="preserve">Het </w:t>
            </w:r>
            <w:proofErr w:type="spellStart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Oncofitness</w:t>
            </w:r>
            <w:proofErr w:type="spellEnd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 xml:space="preserve"> project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19.40 uur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Pitch</w:t>
            </w: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br/>
              <w:t xml:space="preserve">Elja </w:t>
            </w:r>
            <w:proofErr w:type="spellStart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Reijneveld</w:t>
            </w:r>
            <w:proofErr w:type="spellEnd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, promovendus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Pré-operatief</w:t>
            </w:r>
            <w:proofErr w:type="spellEnd"/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 xml:space="preserve"> trainen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19.45 uur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Ervaringsdeskundige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 De ervaringsdeskundige aan het woord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20.15 uur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Dr. Casper van Koppenhagen</w:t>
            </w: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br/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Psychologische aspecten in relatie tot veilig in beweging komen</w:t>
            </w:r>
          </w:p>
        </w:tc>
      </w:tr>
      <w:tr w:rsidR="00E1722C" w:rsidRPr="00E1722C" w:rsidTr="00E1722C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20.25 uur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Dr. Casper van Koppenhagen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2C" w:rsidRPr="00E1722C" w:rsidRDefault="00E1722C" w:rsidP="00E1722C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</w:pPr>
            <w:r w:rsidRPr="00E1722C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nl-NL"/>
              </w:rPr>
              <w:t>Afsluiting</w:t>
            </w:r>
          </w:p>
        </w:tc>
      </w:tr>
    </w:tbl>
    <w:p w:rsidR="00E153AF" w:rsidRDefault="00E1722C"/>
    <w:sectPr w:rsidR="00E1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2C"/>
    <w:rsid w:val="00224B42"/>
    <w:rsid w:val="003079F4"/>
    <w:rsid w:val="00E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6C573-907C-4E6E-8DC4-FD6D941C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1722C"/>
    <w:pPr>
      <w:spacing w:before="285" w:after="143" w:line="240" w:lineRule="auto"/>
      <w:outlineLvl w:val="1"/>
    </w:pPr>
    <w:rPr>
      <w:rFonts w:ascii="Open Sans Condensed" w:eastAsia="Times New Roman" w:hAnsi="Open Sans Condensed" w:cs="Times New Roman"/>
      <w:caps/>
      <w:color w:val="1961AB"/>
      <w:sz w:val="30"/>
      <w:szCs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1722C"/>
    <w:rPr>
      <w:rFonts w:ascii="Open Sans Condensed" w:eastAsia="Times New Roman" w:hAnsi="Open Sans Condensed" w:cs="Times New Roman"/>
      <w:caps/>
      <w:color w:val="1961AB"/>
      <w:sz w:val="30"/>
      <w:szCs w:val="3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2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76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F678D251</Template>
  <TotalTime>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Kolley</dc:creator>
  <cp:keywords/>
  <dc:description/>
  <cp:lastModifiedBy>Ineke Kolley</cp:lastModifiedBy>
  <cp:revision>1</cp:revision>
  <dcterms:created xsi:type="dcterms:W3CDTF">2019-07-29T12:55:00Z</dcterms:created>
  <dcterms:modified xsi:type="dcterms:W3CDTF">2019-07-29T13:04:00Z</dcterms:modified>
</cp:coreProperties>
</file>